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3E93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6117B1F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第4节 离子反应</w:t>
      </w:r>
    </w:p>
    <w:p w14:paraId="6513EEE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课时2 </w:t>
      </w:r>
      <w:r>
        <w:rPr>
          <w:rFonts w:ascii="Times New Roman" w:hAnsi="Times New Roman" w:eastAsia="宋体" w:cs="Times New Roman"/>
          <w:b/>
          <w:bCs/>
          <w:sz w:val="22"/>
        </w:rPr>
        <w:t>离子反应的</w:t>
      </w:r>
      <w:r>
        <w:rPr>
          <w:rFonts w:hint="eastAsia" w:ascii="Times New Roman" w:hAnsi="Times New Roman" w:eastAsia="宋体" w:cs="Times New Roman"/>
          <w:b/>
          <w:bCs/>
          <w:sz w:val="22"/>
        </w:rPr>
        <w:t>应用</w:t>
      </w:r>
    </w:p>
    <w:p w14:paraId="48C021E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</w:t>
      </w:r>
      <w:r>
        <w:rPr>
          <w:rFonts w:ascii="Times New Roman" w:hAnsi="Times New Roman" w:eastAsia="黑体" w:cs="Times New Roman"/>
          <w:szCs w:val="21"/>
        </w:rPr>
        <w:t>物质检验与含量测定</w:t>
      </w:r>
    </w:p>
    <w:p w14:paraId="0DE07D0C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(1)常见阴离子的检验</w:t>
      </w:r>
    </w:p>
    <w:p w14:paraId="7829F3B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 xml:space="preserve">利用酸碱指示剂检验 </w:t>
      </w:r>
    </w:p>
    <w:p w14:paraId="7C76F8A9">
      <w:pPr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hint="eastAsia" w:ascii="Times New Roman" w:hAnsi="Times New Roman" w:eastAsia="宋体" w:cs="Times New Roman"/>
          <w:szCs w:val="21"/>
        </w:rPr>
        <w:instrText xml:space="preserve"> INCLUDEPICTURE "E:\\周飞燕\\2023\\同步\\化学 选择性必修1\\S138.TIF"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选择性必修1\\S138.TIF"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选择性必修1\\word\\S138.TIF"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"\\\\周飞燕\\e\\周飞燕\\2023\\同步\\化学 选择性必修1\\化学 鲁科 选择性必修1打包\\教师用书Word版文档\\S138.TIF"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"D:\\00  网站——化学\\名编辑+数字图书+图书配套\\图书配套传备课\\新教育  图书配套传备课（步步高） 23-24版  2023秋    鲁科版 选择性必修1（京粤闽皖豫宁陕）\\2023秋 步步高 化学 鲁科版 选择性必修1（京粤闽皖豫宁陕）\\教师用书Word版文档\\S138.TIF"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179320" cy="403860"/>
            <wp:effectExtent l="0" t="0" r="5080" b="2540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793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7B2E551D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 xml:space="preserve">利用盐酸和其他试剂检验 </w:t>
      </w:r>
    </w:p>
    <w:p w14:paraId="3B844521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：加入BaCl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或CaCl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溶液后生成白色沉淀，再加稀盐酸沉淀溶解，并放出无色无味的气体。</w:t>
      </w:r>
    </w:p>
    <w:p w14:paraId="5C5CC5BF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：先加稀盐酸无现象，再加BaCl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溶液，产生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不溶于稀盐酸的白色沉淀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6E1B2A84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：加入BaCl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溶液，产生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白色沉淀</w:t>
      </w:r>
      <w:r>
        <w:rPr>
          <w:rFonts w:ascii="Times New Roman" w:hAnsi="Times New Roman" w:eastAsia="宋体" w:cs="Times New Roman"/>
          <w:szCs w:val="21"/>
        </w:rPr>
        <w:t>，再加稀盐酸，放出</w:t>
      </w:r>
      <w:r>
        <w:rPr>
          <w:rFonts w:ascii="Times New Roman" w:hAnsi="Times New Roman" w:eastAsia="宋体" w:cs="Times New Roman"/>
          <w:szCs w:val="21"/>
          <w:u w:val="single"/>
        </w:rPr>
        <w:t>无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色有刺激性气味，且能使品红溶液褪色</w:t>
      </w:r>
      <w:r>
        <w:rPr>
          <w:rFonts w:ascii="Times New Roman" w:hAnsi="Times New Roman" w:eastAsia="宋体" w:cs="Times New Roman"/>
          <w:szCs w:val="21"/>
        </w:rPr>
        <w:t>的气体。</w:t>
      </w:r>
    </w:p>
    <w:p w14:paraId="233B0D01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利用AgNO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(HNO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酸化)溶液检验</w:t>
      </w:r>
    </w:p>
    <w:p w14:paraId="2B6EAD5D">
      <w:pPr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hint="eastAsia" w:ascii="Times New Roman" w:hAnsi="Times New Roman" w:eastAsia="宋体" w:cs="Times New Roman"/>
          <w:szCs w:val="21"/>
        </w:rPr>
        <w:instrText xml:space="preserve"> INCLUDEPICTURE "E:\\周飞燕\\2023\\同步\\化学 选择性必修1\\S139.TIF"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选择性必修1\\S139.TIF"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选择性必修1\\word\\S139.TIF"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"\\\\周飞燕\\e\\周飞燕\\2023\\同步\\化学 选择性必修1\\化学 鲁科 选择性必修1打包\\教师用书Word版文档\\S139.TIF"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"D:\\00  网站——化学\\名编辑+数字图书+图书配套\\图书配套传备课\\新教育  图书配套传备课（步步高） 23-24版  2023秋    鲁科版 选择性必修1（京粤闽皖豫宁陕）\\2023秋 步步高 化学 鲁科版 选择性必修1（京粤闽皖豫宁陕）\\教师用书Word版文档\\S139.TIF"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552700" cy="899160"/>
            <wp:effectExtent l="0" t="0" r="0" b="254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4FFDA5FF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④</w:t>
      </w:r>
      <w:r>
        <w:rPr>
          <w:rFonts w:ascii="Times New Roman" w:hAnsi="Times New Roman" w:eastAsia="宋体" w:cs="Times New Roman"/>
          <w:szCs w:val="21"/>
        </w:rPr>
        <w:t>利用某些特征反应检验</w:t>
      </w:r>
    </w:p>
    <w:p w14:paraId="50D5FFFA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I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宋体" w:hAnsi="宋体" w:eastAsia="宋体" w:cs="Times New Roman"/>
          <w:szCs w:val="21"/>
        </w:rPr>
        <w:t>→</w:t>
      </w:r>
      <w:r>
        <w:rPr>
          <w:rFonts w:ascii="Times New Roman" w:hAnsi="Times New Roman" w:eastAsia="宋体" w:cs="Times New Roman"/>
          <w:szCs w:val="21"/>
        </w:rPr>
        <w:t>滴入淀粉溶液和氯水，溶液变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蓝色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CC9F994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(2)常见阳离子的检验</w:t>
      </w:r>
    </w:p>
    <w:p w14:paraId="2B7881DA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常规检验法</w:t>
      </w:r>
    </w:p>
    <w:p w14:paraId="491A4EED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a．用NaOH溶液能检验出Cu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、Fe</w:t>
      </w:r>
      <w:r>
        <w:rPr>
          <w:rFonts w:ascii="Times New Roman" w:hAnsi="Times New Roman" w:eastAsia="宋体" w:cs="Times New Roman"/>
          <w:szCs w:val="21"/>
          <w:vertAlign w:val="superscript"/>
        </w:rPr>
        <w:t>3＋</w:t>
      </w:r>
      <w:r>
        <w:rPr>
          <w:rFonts w:ascii="Times New Roman" w:hAnsi="Times New Roman" w:eastAsia="宋体" w:cs="Times New Roman"/>
          <w:szCs w:val="21"/>
        </w:rPr>
        <w:t>、Fe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、Al</w:t>
      </w:r>
      <w:r>
        <w:rPr>
          <w:rFonts w:ascii="Times New Roman" w:hAnsi="Times New Roman" w:eastAsia="宋体" w:cs="Times New Roman"/>
          <w:szCs w:val="21"/>
          <w:vertAlign w:val="superscript"/>
        </w:rPr>
        <w:t>3＋</w:t>
      </w:r>
      <w:r>
        <w:rPr>
          <w:rFonts w:ascii="Times New Roman" w:hAnsi="Times New Roman" w:eastAsia="宋体" w:cs="Times New Roman"/>
          <w:szCs w:val="21"/>
        </w:rPr>
        <w:t>、NH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</w:p>
    <w:p w14:paraId="1152C5EC">
      <w:pPr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hint="eastAsia" w:ascii="Times New Roman" w:hAnsi="Times New Roman" w:eastAsia="宋体" w:cs="Times New Roman"/>
          <w:szCs w:val="21"/>
        </w:rPr>
        <w:instrText xml:space="preserve"> INCLUDEPICTURE "E:\\周飞燕\\2023\\同步\\化学 选择性必修1\\S140.TIF"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选择性必修1\\S140.TIF"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选择性必修1\\word\\S140.TIF"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"\\\\周飞燕\\e\\周飞燕\\2023\\同步\\化学 选择性必修1\\化学 鲁科 选择性必修1打包\\教师用书Word版文档\\S140.TIF"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"D:\\00  网站——化学\\名编辑+数字图书+图书配套\\图书配套传备课\\新教育  图书配套传备课（步步高） 23-24版  2023秋    鲁科版 选择性必修1（京粤闽皖豫宁陕）\\2023秋 步步高 化学 鲁科版 选择性必修1（京粤闽皖豫宁陕）\\教师用书Word版文档\\S140.TIF"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781300" cy="1455420"/>
            <wp:effectExtent l="0" t="0" r="0" b="508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2F7FB0D3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b．用焰色试验可检验出溶液中的K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和Na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</w:p>
    <w:p w14:paraId="50AF4A12">
      <w:pPr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hint="eastAsia" w:ascii="Times New Roman" w:hAnsi="Times New Roman" w:eastAsia="宋体" w:cs="Times New Roman"/>
          <w:szCs w:val="21"/>
        </w:rPr>
        <w:instrText xml:space="preserve"> INCLUDEPICTURE "E:\\周飞燕\\2023\\同步\\化学 选择性必修1\\S141.TIF"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选择性必修1\\S141.TIF"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选择性必修1\\word\\S141.TIF"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"\\\\周飞燕\\e\\周飞燕\\2023\\同步\\化学 选择性必修1\\化学 鲁科 选择性必修1打包\\教师用书Word版文档\\S141.TIF"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"D:\\00  网站——化学\\名编辑+数字图书+图书配套\\图书配套传备课\\新教育  图书配套传备课（步步高） 23-24版  2023秋    鲁科版 选择性必修1（京粤闽皖豫宁陕）\\2023秋 步步高 化学 鲁科版 选择性必修1（京粤闽皖豫宁陕）\\教师用书Word版文档\\S141.TIF"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087880" cy="563880"/>
            <wp:effectExtent l="0" t="0" r="7620" b="762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87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6FB96FF3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特殊检验法</w:t>
      </w:r>
    </w:p>
    <w:p w14:paraId="3808AE32">
      <w:pPr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hint="eastAsia" w:ascii="Times New Roman" w:hAnsi="Times New Roman" w:eastAsia="宋体" w:cs="Times New Roman"/>
          <w:szCs w:val="21"/>
        </w:rPr>
        <w:instrText xml:space="preserve"> INCLUDEPICTURE "E:\\周飞燕\\2023\\同步\\化学 选择性必修1\\S142.TIF"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选择性必修1\\S142.TIF"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选择性必修1\\word\\S142.TIF"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"\\\\周飞燕\\e\\周飞燕\\2023\\同步\\化学 选择性必修1\\化学 鲁科 选择性必修1打包\\教师用书Word版文档\\S142.TIF"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"D:\\00  网站——化学\\名编辑+数字图书+图书配套\\图书配套传备课\\新教育  图书配套传备课（步步高） 23-24版  2023秋    鲁科版 选择性必修1（京粤闽皖豫宁陕）\\2023秋 步步高 化学 鲁科版 选择性必修1（京粤闽皖豫宁陕）\\教师用书Word版文档\\S142.TIF"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369820" cy="601980"/>
            <wp:effectExtent l="0" t="0" r="5080" b="7620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698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400F83D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(3)测定溶液中离子的浓度</w:t>
      </w:r>
    </w:p>
    <w:p w14:paraId="2E409FA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沉淀法：如溶液中的SO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的浓度可以用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Ba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将其转化为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BaSO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沉淀，然后称量沉淀的质量就可求得SO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的物质的量及其浓度。</w:t>
      </w:r>
    </w:p>
    <w:p w14:paraId="00388788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酸碱中和滴定：强酸溶液中的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-796290</wp:posOffset>
            </wp:positionH>
            <wp:positionV relativeFrom="paragraph">
              <wp:posOffset>-2379345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浓度可以用已知准确浓度的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强碱溶液</w:t>
      </w:r>
      <w:r>
        <w:rPr>
          <w:rFonts w:ascii="Times New Roman" w:hAnsi="Times New Roman" w:eastAsia="宋体" w:cs="Times New Roman"/>
          <w:szCs w:val="21"/>
        </w:rPr>
        <w:t>滴定的方法求得。(详见下一课时)</w:t>
      </w:r>
    </w:p>
    <w:p w14:paraId="13B42E0C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氧化还原滴定法：如溶液中MnO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的浓度可用已知准确浓度的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Fe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2＋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溶液</w:t>
      </w:r>
      <w:r>
        <w:rPr>
          <w:rFonts w:ascii="Times New Roman" w:hAnsi="Times New Roman" w:eastAsia="宋体" w:cs="Times New Roman"/>
          <w:szCs w:val="21"/>
        </w:rPr>
        <w:t>滴定求得。</w:t>
      </w:r>
    </w:p>
    <w:p w14:paraId="02573A56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</w:t>
      </w:r>
      <w:r>
        <w:rPr>
          <w:rFonts w:ascii="Times New Roman" w:hAnsi="Times New Roman" w:eastAsia="黑体" w:cs="Times New Roman"/>
          <w:szCs w:val="21"/>
        </w:rPr>
        <w:t>物质制备与纯化</w:t>
      </w:r>
    </w:p>
    <w:p w14:paraId="6765AB05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(1)物质的制备</w:t>
      </w:r>
    </w:p>
    <w:p w14:paraId="425ED08B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氯碱工业电解饱和食盐水生产烧碱和氯气：2Cl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o(</w:instrText>
      </w:r>
      <w:r>
        <w:rPr>
          <w:rFonts w:hint="eastAsia" w:ascii="Times New Roman" w:hAnsi="Times New Roman" w:eastAsia="宋体" w:cs="Times New Roman"/>
          <w:spacing w:val="-16"/>
          <w:szCs w:val="21"/>
        </w:rPr>
        <w:instrText xml:space="preserve">====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=,\s\up7(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通电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2OH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＋Cl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；</w:t>
      </w:r>
    </w:p>
    <w:p w14:paraId="4A732C8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实验室制取CO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所发生的离子反应：CaCO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Ca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＋CO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O。</w:t>
      </w:r>
    </w:p>
    <w:p w14:paraId="3F7F19B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(2)物质的纯化</w:t>
      </w:r>
    </w:p>
    <w:p w14:paraId="0A098A6C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制备高纯度的氯化钠：除去粗盐中少量的SO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、Mg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、Ca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，需要的试剂及加入的正确顺序是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NaOH溶液、BaCl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溶液、Na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CO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溶液、盐酸(答案合理均可)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B101306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除去污水中的重金属离子：用</w:t>
      </w:r>
      <w:r>
        <w:rPr>
          <w:rFonts w:ascii="Times New Roman" w:hAnsi="Times New Roman" w:eastAsia="宋体" w:cs="Times New Roman"/>
          <w:szCs w:val="21"/>
          <w:u w:val="single"/>
        </w:rPr>
        <w:t>沉淀剂</w:t>
      </w:r>
      <w:r>
        <w:rPr>
          <w:rFonts w:ascii="Times New Roman" w:hAnsi="Times New Roman" w:eastAsia="宋体" w:cs="Times New Roman"/>
          <w:szCs w:val="21"/>
        </w:rPr>
        <w:t>将其转化为沉淀而除去，达到净水的目的。如Hg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的去除：Hg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＋S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HgS</w:t>
      </w:r>
      <w:r>
        <w:rPr>
          <w:rFonts w:ascii="宋体" w:hAnsi="宋体" w:eastAsia="宋体" w:cs="Times New Roman"/>
          <w:szCs w:val="21"/>
        </w:rPr>
        <w:t>↓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2B6931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(3)从海水中提取二氧化碳</w:t>
      </w:r>
    </w:p>
    <w:p w14:paraId="51359EE3">
      <w:pPr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hint="eastAsia" w:ascii="Times New Roman" w:hAnsi="Times New Roman" w:eastAsia="宋体" w:cs="Times New Roman"/>
          <w:szCs w:val="21"/>
        </w:rPr>
        <w:instrText xml:space="preserve"> INCLUDEPICTURE "E:\\周飞燕\\2023\\同步\\化学 选择性必修1\\S143.TIF"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选择性必修1\\S143.TIF"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"E:\\周飞燕\\2023\\同步\\化学 选择性必修1\\word\\S143.TIF"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"\\\\周飞燕\\e\\周飞燕\\2023\\同步\\化学 选择性必修1\\化学 鲁科 选择性必修1打包\\教师用书Word版文档\\S143.TIF"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INCLUDEPICTURE  "D:\\00  网站——化学\\名编辑+数字图书+图书配套\\图书配套传备课\\新教育  图书配套传备课（步步高） 23-24版  2023秋    鲁科版 选择性必修1（京粤闽皖豫宁陕）\\2023秋 步步高 化学 鲁科版 选择性必修1（京粤闽皖豫宁陕）\\教师用书Word版文档\\S143.TIF" \* MERGEFORMATINET</w:instrText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1965960" cy="1455420"/>
            <wp:effectExtent l="0" t="0" r="2540" b="5080"/>
            <wp:docPr id="2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6596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111D59E3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a室为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阳极</w:t>
      </w:r>
      <w:r>
        <w:rPr>
          <w:rFonts w:ascii="Times New Roman" w:hAnsi="Times New Roman" w:eastAsia="宋体" w:cs="Times New Roman"/>
          <w:szCs w:val="21"/>
        </w:rPr>
        <w:t>室，发生反应为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2H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O－4e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－</w:t>
      </w:r>
      <w:r>
        <w:rPr>
          <w:rFonts w:hint="eastAsia" w:ascii="Times New Roman" w:hAnsi="Times New Roman" w:eastAsia="宋体" w:cs="Times New Roman"/>
          <w:color w:val="91ABDF"/>
          <w:spacing w:val="-16"/>
          <w:szCs w:val="21"/>
          <w:u w:val="single"/>
        </w:rPr>
        <w:t>==</w:t>
      </w:r>
      <w:r>
        <w:rPr>
          <w:rFonts w:hint="eastAsia" w:ascii="Times New Roman" w:hAnsi="Times New Roman" w:eastAsia="宋体" w:cs="Times New Roman"/>
          <w:color w:val="91ABDF"/>
          <w:szCs w:val="21"/>
          <w:u w:val="single"/>
        </w:rPr>
        <w:t>=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O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2</w:t>
      </w:r>
      <w:r>
        <w:rPr>
          <w:rFonts w:ascii="宋体" w:hAnsi="宋体" w:eastAsia="宋体" w:cs="Times New Roman"/>
          <w:color w:val="91ABDF"/>
          <w:szCs w:val="21"/>
          <w:u w:val="single"/>
        </w:rPr>
        <w:t>↑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＋4H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E0E10C3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c室为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阴极</w:t>
      </w:r>
      <w:r>
        <w:rPr>
          <w:rFonts w:ascii="Times New Roman" w:hAnsi="Times New Roman" w:eastAsia="宋体" w:cs="Times New Roman"/>
          <w:szCs w:val="21"/>
        </w:rPr>
        <w:t>室，发生反应为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4H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O＋4e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－</w:t>
      </w:r>
      <w:r>
        <w:rPr>
          <w:rFonts w:hint="eastAsia" w:ascii="Times New Roman" w:hAnsi="Times New Roman" w:eastAsia="宋体" w:cs="Times New Roman"/>
          <w:color w:val="91ABDF"/>
          <w:spacing w:val="-16"/>
          <w:szCs w:val="21"/>
          <w:u w:val="single"/>
        </w:rPr>
        <w:t>==</w:t>
      </w:r>
      <w:r>
        <w:rPr>
          <w:rFonts w:hint="eastAsia" w:ascii="Times New Roman" w:hAnsi="Times New Roman" w:eastAsia="宋体" w:cs="Times New Roman"/>
          <w:color w:val="91ABDF"/>
          <w:szCs w:val="21"/>
          <w:u w:val="single"/>
        </w:rPr>
        <w:t>=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4OH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－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＋2H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2</w:t>
      </w:r>
      <w:r>
        <w:rPr>
          <w:rFonts w:ascii="宋体" w:hAnsi="宋体" w:eastAsia="宋体" w:cs="Times New Roman"/>
          <w:color w:val="91ABDF"/>
          <w:szCs w:val="21"/>
          <w:u w:val="single"/>
        </w:rPr>
        <w:t>↑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6CA5E4A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a室产生的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通过阳离子交换膜进入b室，与b室中的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HCO</w:t>
      </w:r>
      <w:r>
        <w:rPr>
          <w:rFonts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instrText xml:space="preserve">eq \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o\al(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,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发生反应，生成二氧化碳：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HCO</w:t>
      </w:r>
      <w:r>
        <w:rPr>
          <w:rFonts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instrText xml:space="preserve">eq \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o\al(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,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fldChar w:fldCharType="end"/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＋</w:t>
      </w:r>
      <w:r>
        <w:rPr>
          <w:rFonts w:hint="eastAsia" w:ascii="Times New Roman" w:hAnsi="Times New Roman" w:eastAsia="宋体" w:cs="Times New Roman"/>
          <w:color w:val="91ABDF"/>
          <w:spacing w:val="-16"/>
          <w:szCs w:val="21"/>
          <w:u w:val="single"/>
        </w:rPr>
        <w:t>==</w:t>
      </w:r>
      <w:r>
        <w:rPr>
          <w:rFonts w:hint="eastAsia" w:ascii="Times New Roman" w:hAnsi="Times New Roman" w:eastAsia="宋体" w:cs="Times New Roman"/>
          <w:color w:val="91ABDF"/>
          <w:szCs w:val="21"/>
          <w:u w:val="single"/>
        </w:rPr>
        <w:t>=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O＋CO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2</w:t>
      </w:r>
      <w:r>
        <w:rPr>
          <w:rFonts w:ascii="宋体" w:hAnsi="宋体" w:eastAsia="宋体" w:cs="Times New Roman"/>
          <w:color w:val="91ABDF"/>
          <w:szCs w:val="21"/>
          <w:u w:val="single"/>
        </w:rPr>
        <w:t>↑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340BB85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</w:p>
    <w:p w14:paraId="5566BEA6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FA5A69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41596">
    <w:pPr>
      <w:pStyle w:val="12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5794F330">
    <w:pPr>
      <w:pStyle w:val="12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-821055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30.8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4D4A0A"/>
    <w:rsid w:val="000A7C21"/>
    <w:rsid w:val="00155F19"/>
    <w:rsid w:val="002C1709"/>
    <w:rsid w:val="00342FBC"/>
    <w:rsid w:val="004D4A0A"/>
    <w:rsid w:val="006D72DA"/>
    <w:rsid w:val="007E24E9"/>
    <w:rsid w:val="00A27BC7"/>
    <w:rsid w:val="00A65F3E"/>
    <w:rsid w:val="00A973C2"/>
    <w:rsid w:val="00C17073"/>
    <w:rsid w:val="44FF35B4"/>
    <w:rsid w:val="4E0B1090"/>
    <w:rsid w:val="7F0D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S139.TIF" TargetMode="External"/><Relationship Id="rId8" Type="http://schemas.openxmlformats.org/officeDocument/2006/relationships/image" Target="media/image4.png"/><Relationship Id="rId7" Type="http://schemas.openxmlformats.org/officeDocument/2006/relationships/image" Target="S138.TIF" TargetMode="Externa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S143.TIF" TargetMode="External"/><Relationship Id="rId17" Type="http://schemas.openxmlformats.org/officeDocument/2006/relationships/image" Target="media/image8.png"/><Relationship Id="rId16" Type="http://schemas.openxmlformats.org/officeDocument/2006/relationships/image" Target="media/image1.jpeg"/><Relationship Id="rId15" Type="http://schemas.openxmlformats.org/officeDocument/2006/relationships/image" Target="S142.TIF" TargetMode="External"/><Relationship Id="rId14" Type="http://schemas.openxmlformats.org/officeDocument/2006/relationships/image" Target="media/image7.png"/><Relationship Id="rId13" Type="http://schemas.openxmlformats.org/officeDocument/2006/relationships/image" Target="S141.TIF" TargetMode="External"/><Relationship Id="rId12" Type="http://schemas.openxmlformats.org/officeDocument/2006/relationships/image" Target="media/image6.png"/><Relationship Id="rId11" Type="http://schemas.openxmlformats.org/officeDocument/2006/relationships/image" Target="S140.TIF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767</Words>
  <Characters>921</Characters>
  <Lines>111</Lines>
  <Paragraphs>152</Paragraphs>
  <TotalTime>0</TotalTime>
  <ScaleCrop>false</ScaleCrop>
  <LinksUpToDate>false</LinksUpToDate>
  <CharactersWithSpaces>926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2025-04-02T01:53:00Z</dcterms:created>
  <dc:creator>1224348813@qq.com</dc:creator>
  <cp:lastModifiedBy>刘岩</cp:lastModifiedBy>
  <dcterms:modified xsi:type="dcterms:W3CDTF">2026-03-20T02:27:19Z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9D3681FB16174D1E9F8D15B605F7A3FF_12</vt:lpwstr>
  </property>
</Properties>
</file>